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64130945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</w:t>
            </w:r>
            <w:r w:rsidR="007B2F8E">
              <w:rPr>
                <w:rFonts w:ascii="Quattrocento Sans" w:eastAsia="Quattrocento Sans" w:hAnsi="Quattrocento Sans"/>
                <w:color w:val="000000"/>
                <w:szCs w:val="24"/>
              </w:rPr>
              <w:t>berlee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Shook</w:t>
            </w:r>
            <w:r w:rsidR="00580672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, Assistant Roger Kratz, Janet </w:t>
            </w:r>
            <w:r w:rsidR="00CE72FD">
              <w:rPr>
                <w:rFonts w:ascii="Quattrocento Sans" w:eastAsia="Quattrocento Sans" w:hAnsi="Quattrocento Sans"/>
                <w:color w:val="000000"/>
                <w:szCs w:val="24"/>
              </w:rPr>
              <w:t>Alumbaugh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</w:tcPr>
          <w:p w14:paraId="5CE6FFA7" w14:textId="336AFB9B" w:rsidR="00CA59CE" w:rsidRDefault="00FC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1</w:t>
            </w:r>
            <w:r w:rsidR="00580672">
              <w:t>1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 w:rsidR="0061294B">
              <w:t>1</w:t>
            </w:r>
            <w:r w:rsidR="00580672">
              <w:t>9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/2</w:t>
            </w:r>
            <w:r w:rsidR="000E039C">
              <w:rPr>
                <w:rFonts w:ascii="Quattrocento Sans" w:eastAsia="Quattrocento Sans" w:hAnsi="Quattrocento Sans"/>
                <w:color w:val="000000"/>
                <w:szCs w:val="24"/>
              </w:rPr>
              <w:t>5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</w:tcPr>
          <w:p w14:paraId="42CC2CA9" w14:textId="49578989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</w:t>
            </w:r>
            <w:r w:rsidR="00CE72FD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</w:p>
          <w:p w14:paraId="59ABAF69" w14:textId="304A4F79" w:rsidR="00580672" w:rsidRDefault="00580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>Norman Brodeur Not in attendance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Pr="00B57F9A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36"/>
          <w:szCs w:val="36"/>
        </w:rPr>
      </w:pPr>
      <w:r w:rsidRPr="00B57F9A">
        <w:rPr>
          <w:rFonts w:ascii="Century Gothic" w:eastAsia="Century Gothic" w:hAnsi="Century Gothic" w:cs="Century Gothic"/>
          <w:color w:val="000000"/>
          <w:sz w:val="36"/>
          <w:szCs w:val="36"/>
        </w:rPr>
        <w:t xml:space="preserve">Agenda items </w:t>
      </w:r>
    </w:p>
    <w:p w14:paraId="3821C1F8" w14:textId="30B63F3A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9D0C18">
        <w:rPr>
          <w:rFonts w:ascii="Quattrocento Sans" w:eastAsia="Quattrocento Sans" w:hAnsi="Quattrocento Sans"/>
          <w:color w:val="000000"/>
          <w:szCs w:val="24"/>
        </w:rPr>
        <w:t>Marty McDermed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00551E2B" w:rsidR="009D0C18" w:rsidRPr="004C3767" w:rsidRDefault="00580672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October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</w:t>
      </w:r>
      <w:r w:rsidR="00F75394">
        <w:rPr>
          <w:rFonts w:ascii="Quattrocento Sans" w:eastAsia="Quattrocento Sans" w:hAnsi="Quattrocento Sans"/>
          <w:color w:val="000000"/>
          <w:szCs w:val="24"/>
        </w:rPr>
        <w:t>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0EB808F3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FC6C3E">
        <w:rPr>
          <w:rFonts w:ascii="Quattrocento Sans" w:eastAsia="Quattrocento Sans" w:hAnsi="Quattrocento Sans"/>
          <w:color w:val="000000"/>
          <w:szCs w:val="24"/>
        </w:rPr>
        <w:t>Ruth Dillon</w:t>
      </w:r>
      <w:r w:rsidR="000E039C">
        <w:rPr>
          <w:rFonts w:ascii="Quattrocento Sans" w:eastAsia="Quattrocento Sans" w:hAnsi="Quattrocento Sans"/>
          <w:color w:val="000000"/>
          <w:szCs w:val="24"/>
        </w:rPr>
        <w:t xml:space="preserve"> </w:t>
      </w:r>
      <w:r>
        <w:rPr>
          <w:rFonts w:ascii="Quattrocento Sans" w:eastAsia="Quattrocento Sans" w:hAnsi="Quattrocento Sans"/>
          <w:color w:val="000000"/>
          <w:szCs w:val="24"/>
        </w:rPr>
        <w:t xml:space="preserve">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second motion by </w:t>
      </w:r>
      <w:r w:rsidR="00580672">
        <w:rPr>
          <w:rFonts w:ascii="Quattrocento Sans" w:eastAsia="Quattrocento Sans" w:hAnsi="Quattrocento Sans"/>
          <w:color w:val="000000"/>
          <w:szCs w:val="24"/>
        </w:rPr>
        <w:t>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FC6C3E">
        <w:rPr>
          <w:rFonts w:ascii="Quattrocento Sans" w:eastAsia="Quattrocento Sans" w:hAnsi="Quattrocento Sans"/>
          <w:color w:val="000000"/>
          <w:szCs w:val="24"/>
        </w:rPr>
        <w:t>4</w:t>
      </w:r>
      <w:r>
        <w:rPr>
          <w:rFonts w:ascii="Quattrocento Sans" w:eastAsia="Quattrocento Sans" w:hAnsi="Quattrocento Sans"/>
          <w:color w:val="000000"/>
          <w:szCs w:val="24"/>
        </w:rPr>
        <w:t xml:space="preserve">-0 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6EF6E3BA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Calls from 10/13/25 through 11/13/2025</w:t>
      </w:r>
    </w:p>
    <w:p w14:paraId="108B45B1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Fire Calls: 29</w:t>
      </w:r>
    </w:p>
    <w:p w14:paraId="49FD592A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Fire Mutual Aid Given: 1 Wellington</w:t>
      </w:r>
    </w:p>
    <w:p w14:paraId="17526D23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Fire Mutual Aid Received: 0</w:t>
      </w:r>
    </w:p>
    <w:p w14:paraId="50319920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 xml:space="preserve">EMS Calls: 104 </w:t>
      </w:r>
    </w:p>
    <w:p w14:paraId="19CC506C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BLS: 28 ALS: 76</w:t>
      </w:r>
    </w:p>
    <w:p w14:paraId="4E35F302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 xml:space="preserve">EMS Mutual Aid Received:  3 </w:t>
      </w:r>
      <w:proofErr w:type="spellStart"/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Sni</w:t>
      </w:r>
      <w:proofErr w:type="spellEnd"/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 xml:space="preserve"> Valley, 1 </w:t>
      </w:r>
      <w:proofErr w:type="spellStart"/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Wellngton</w:t>
      </w:r>
      <w:proofErr w:type="spellEnd"/>
    </w:p>
    <w:p w14:paraId="06B88147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 xml:space="preserve"> EMS Mutual Aid Given: 3 </w:t>
      </w:r>
      <w:proofErr w:type="spellStart"/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Sni</w:t>
      </w:r>
      <w:proofErr w:type="spellEnd"/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 xml:space="preserve"> Valley</w:t>
      </w:r>
    </w:p>
    <w:p w14:paraId="6F442355" w14:textId="77777777" w:rsidR="00CE72FD" w:rsidRPr="00CE72FD" w:rsidRDefault="00CE72FD" w:rsidP="00CE72FD">
      <w:pPr>
        <w:spacing w:before="0" w:after="0"/>
        <w:rPr>
          <w:rFonts w:ascii="Quattrocento Sans" w:eastAsia="Quattrocento Sans" w:hAnsi="Quattrocento Sans"/>
          <w:b/>
          <w:bCs/>
          <w:color w:val="000000"/>
          <w:szCs w:val="24"/>
        </w:rPr>
      </w:pPr>
      <w:r w:rsidRPr="00CE72FD">
        <w:rPr>
          <w:rFonts w:ascii="Quattrocento Sans" w:eastAsia="Quattrocento Sans" w:hAnsi="Quattrocento Sans"/>
          <w:b/>
          <w:bCs/>
          <w:color w:val="000000"/>
          <w:szCs w:val="24"/>
        </w:rPr>
        <w:t>Service Calls: 8</w:t>
      </w:r>
    </w:p>
    <w:p w14:paraId="240C69F8" w14:textId="77777777" w:rsidR="00CE72FD" w:rsidRPr="00CE72FD" w:rsidRDefault="00CE72FD" w:rsidP="00CE72FD">
      <w:pPr>
        <w:numPr>
          <w:ilvl w:val="0"/>
          <w:numId w:val="13"/>
        </w:numP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 w:rsidRPr="00CE72FD">
        <w:rPr>
          <w:rFonts w:ascii="Quattrocento Sans" w:eastAsia="Quattrocento Sans" w:hAnsi="Quattrocento Sans"/>
          <w:color w:val="000000"/>
          <w:szCs w:val="24"/>
        </w:rPr>
        <w:t>Working on (GEMT) Ground Emergency Medical Transportation cost data report</w:t>
      </w:r>
    </w:p>
    <w:p w14:paraId="0B4A0CC3" w14:textId="77777777" w:rsidR="00CE72FD" w:rsidRPr="00CE72FD" w:rsidRDefault="00CE72FD" w:rsidP="00CE72FD">
      <w:pPr>
        <w:numPr>
          <w:ilvl w:val="0"/>
          <w:numId w:val="13"/>
        </w:numP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 w:rsidRPr="00CE72FD">
        <w:rPr>
          <w:rFonts w:ascii="Quattrocento Sans" w:eastAsia="Quattrocento Sans" w:hAnsi="Quattrocento Sans"/>
          <w:color w:val="000000"/>
          <w:szCs w:val="24"/>
        </w:rPr>
        <w:t xml:space="preserve">ISO Regression paperwork has been submitted </w:t>
      </w:r>
    </w:p>
    <w:p w14:paraId="32D85B20" w14:textId="77777777" w:rsidR="00CE72FD" w:rsidRPr="00CE72FD" w:rsidRDefault="00CE72FD" w:rsidP="00CE72FD">
      <w:pPr>
        <w:numPr>
          <w:ilvl w:val="0"/>
          <w:numId w:val="13"/>
        </w:numP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 w:rsidRPr="00CE72FD">
        <w:rPr>
          <w:rFonts w:ascii="Quattrocento Sans" w:eastAsia="Quattrocento Sans" w:hAnsi="Quattrocento Sans"/>
          <w:color w:val="000000"/>
          <w:szCs w:val="24"/>
        </w:rPr>
        <w:t>Tanker operations/ Draft training was taught by Terry Crawford</w:t>
      </w:r>
    </w:p>
    <w:p w14:paraId="312C9CA3" w14:textId="77777777" w:rsidR="00CE72FD" w:rsidRPr="00CE72FD" w:rsidRDefault="00CE72FD" w:rsidP="00CE72FD">
      <w:pPr>
        <w:numPr>
          <w:ilvl w:val="0"/>
          <w:numId w:val="13"/>
        </w:numP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 w:rsidRPr="00CE72FD">
        <w:rPr>
          <w:rFonts w:ascii="Quattrocento Sans" w:eastAsia="Quattrocento Sans" w:hAnsi="Quattrocento Sans"/>
          <w:color w:val="000000"/>
          <w:szCs w:val="24"/>
        </w:rPr>
        <w:lastRenderedPageBreak/>
        <w:t>Cummins came out to service the generator, and the water pump has been replaced</w:t>
      </w:r>
    </w:p>
    <w:p w14:paraId="1781F408" w14:textId="77777777" w:rsidR="00CE72FD" w:rsidRPr="00CE72FD" w:rsidRDefault="00CE72FD" w:rsidP="00CE72FD">
      <w:pPr>
        <w:numPr>
          <w:ilvl w:val="0"/>
          <w:numId w:val="13"/>
        </w:numP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 w:rsidRPr="00CE72FD">
        <w:rPr>
          <w:rFonts w:ascii="Quattrocento Sans" w:eastAsia="Quattrocento Sans" w:hAnsi="Quattrocento Sans"/>
          <w:color w:val="000000"/>
          <w:szCs w:val="24"/>
        </w:rPr>
        <w:t>Christmas lights were donated and have been put on the station</w:t>
      </w:r>
    </w:p>
    <w:p w14:paraId="6F7B9013" w14:textId="77777777" w:rsidR="00CE72FD" w:rsidRPr="00CE72FD" w:rsidRDefault="00CE72FD" w:rsidP="00CE72FD">
      <w:pPr>
        <w:numPr>
          <w:ilvl w:val="0"/>
          <w:numId w:val="13"/>
        </w:numPr>
        <w:spacing w:before="0" w:after="0"/>
        <w:rPr>
          <w:rFonts w:ascii="Quattrocento Sans" w:eastAsia="Quattrocento Sans" w:hAnsi="Quattrocento Sans"/>
          <w:color w:val="000000"/>
          <w:szCs w:val="24"/>
        </w:rPr>
      </w:pPr>
      <w:r w:rsidRPr="00CE72FD">
        <w:rPr>
          <w:rFonts w:ascii="Quattrocento Sans" w:eastAsia="Quattrocento Sans" w:hAnsi="Quattrocento Sans"/>
          <w:color w:val="000000"/>
          <w:szCs w:val="24"/>
        </w:rPr>
        <w:t>We received approval and now have 501 (3) (c) status</w:t>
      </w:r>
    </w:p>
    <w:p w14:paraId="411AD0B1" w14:textId="77777777" w:rsidR="00FC6C3E" w:rsidRDefault="00FC6C3E" w:rsidP="004C3767">
      <w:pPr>
        <w:spacing w:before="0" w:after="0"/>
        <w:rPr>
          <w:rFonts w:ascii="Quattrocento Sans" w:eastAsia="Quattrocento Sans" w:hAnsi="Quattrocento Sans"/>
          <w:color w:val="000000"/>
          <w:szCs w:val="24"/>
        </w:rPr>
      </w:pPr>
    </w:p>
    <w:p w14:paraId="785FE530" w14:textId="3F6DCF14" w:rsidR="00CA59CE" w:rsidRDefault="00B12C30" w:rsidP="004C3767">
      <w:pPr>
        <w:spacing w:before="0" w:after="0"/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CE72FD">
        <w:rPr>
          <w:rFonts w:ascii="Quattrocento Sans" w:eastAsia="Quattrocento Sans" w:hAnsi="Quattrocento Sans"/>
          <w:color w:val="000000"/>
          <w:szCs w:val="24"/>
        </w:rPr>
        <w:t>Kevin Moppin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 xml:space="preserve">second </w:t>
      </w:r>
      <w:r w:rsidRPr="0075122D">
        <w:t>motion by</w:t>
      </w:r>
      <w:r w:rsidR="0075122D">
        <w:t xml:space="preserve"> </w:t>
      </w:r>
      <w:r w:rsidR="00CE72FD">
        <w:t>Robert Hotmer</w:t>
      </w:r>
      <w:r>
        <w:t xml:space="preserve"> motion approved </w:t>
      </w:r>
      <w:r w:rsidR="00FC6C3E">
        <w:t>4</w:t>
      </w:r>
      <w:r>
        <w:t>-0</w:t>
      </w:r>
      <w:r w:rsidR="007B2F8E">
        <w:t>.</w:t>
      </w:r>
    </w:p>
    <w:p w14:paraId="73DE31D3" w14:textId="77777777" w:rsidR="00F75394" w:rsidRDefault="00F75394" w:rsidP="004C3767">
      <w:pPr>
        <w:spacing w:before="0" w:after="0"/>
      </w:pPr>
    </w:p>
    <w:p w14:paraId="5A605B88" w14:textId="5E32A05B" w:rsidR="001E0654" w:rsidRPr="007769E7" w:rsidRDefault="00A86467" w:rsidP="007B2F8E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5E834784" w14:textId="7D7A6DFE" w:rsidR="00CB674F" w:rsidRDefault="003F6986" w:rsidP="00B57F9A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 xml:space="preserve">Committee Reports- </w:t>
      </w:r>
      <w:r w:rsidR="00CE72FD">
        <w:rPr>
          <w:rFonts w:ascii="Quattrocento Sans" w:eastAsia="Quattrocento Sans" w:hAnsi="Quattrocento Sans"/>
          <w:color w:val="000000"/>
          <w:szCs w:val="24"/>
        </w:rPr>
        <w:t xml:space="preserve">Ambulance vendor will be coming out to go over some things </w:t>
      </w:r>
    </w:p>
    <w:p w14:paraId="5B0334C1" w14:textId="4292C1A9" w:rsidR="0061294B" w:rsidRDefault="00CE72FD" w:rsidP="00B57F9A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2025 Budget amendment- No action taken other than moving money for next payroll. </w:t>
      </w:r>
    </w:p>
    <w:p w14:paraId="63672749" w14:textId="1F180521" w:rsidR="00FC6C3E" w:rsidRPr="00B57F9A" w:rsidRDefault="00FC6C3E" w:rsidP="00B57F9A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Budget- No action taken </w:t>
      </w:r>
    </w:p>
    <w:p w14:paraId="279D39B1" w14:textId="0A02F1AB" w:rsidR="00A86467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6. New Business</w:t>
      </w:r>
    </w:p>
    <w:p w14:paraId="4BE99826" w14:textId="54EBC87A" w:rsidR="00FC6C3E" w:rsidRDefault="00FC6C3E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none</w:t>
      </w:r>
    </w:p>
    <w:p w14:paraId="79BAFDA8" w14:textId="6381F3C6" w:rsidR="00CA59CE" w:rsidRDefault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</w:t>
      </w:r>
      <w:r w:rsidRPr="00295C6F">
        <w:rPr>
          <w:rFonts w:ascii="Quattrocento Sans" w:eastAsia="Quattrocento Sans" w:hAnsi="Quattrocento Sans"/>
          <w:color w:val="000000"/>
          <w:szCs w:val="24"/>
        </w:rPr>
        <w:t xml:space="preserve">made by </w:t>
      </w:r>
      <w:r w:rsidR="00CE72FD">
        <w:t xml:space="preserve">Robert </w:t>
      </w:r>
      <w:proofErr w:type="gramStart"/>
      <w:r w:rsidR="00CE72FD">
        <w:t xml:space="preserve">Hotmer </w:t>
      </w:r>
      <w:r>
        <w:rPr>
          <w:rFonts w:ascii="Quattrocento Sans" w:eastAsia="Quattrocento Sans" w:hAnsi="Quattrocento Sans"/>
          <w:color w:val="000000"/>
          <w:szCs w:val="24"/>
        </w:rPr>
        <w:t xml:space="preserve"> to</w:t>
      </w:r>
      <w:proofErr w:type="gramEnd"/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>
        <w:t>adjourn 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95C6F">
        <w:rPr>
          <w:rFonts w:ascii="Quattrocento Sans" w:eastAsia="Quattrocento Sans" w:hAnsi="Quattrocento Sans"/>
          <w:color w:val="000000"/>
          <w:szCs w:val="24"/>
        </w:rPr>
        <w:t>with</w:t>
      </w:r>
      <w:r>
        <w:rPr>
          <w:rFonts w:ascii="Quattrocento Sans" w:eastAsia="Quattrocento Sans" w:hAnsi="Quattrocento Sans"/>
          <w:color w:val="000000"/>
          <w:szCs w:val="24"/>
        </w:rPr>
        <w:t xml:space="preserve"> a </w:t>
      </w:r>
      <w:r w:rsidRPr="00295C6F">
        <w:rPr>
          <w:rFonts w:ascii="Quattrocento Sans" w:eastAsia="Quattrocento Sans" w:hAnsi="Quattrocento Sans"/>
          <w:color w:val="000000"/>
          <w:szCs w:val="24"/>
        </w:rPr>
        <w:t>second motion by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CE72FD">
        <w:rPr>
          <w:rFonts w:ascii="Quattrocento Sans" w:eastAsia="Quattrocento Sans" w:hAnsi="Quattrocento Sans"/>
          <w:color w:val="000000"/>
          <w:szCs w:val="24"/>
        </w:rPr>
        <w:t>Ruth Dillon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approved </w:t>
      </w:r>
      <w:r w:rsidR="00FC6C3E">
        <w:t>4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1905FDE6" w14:textId="78537AF7" w:rsidR="00CA59CE" w:rsidRPr="007B2F8E" w:rsidRDefault="00B12C30" w:rsidP="00B57F9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szCs w:val="24"/>
        </w:rPr>
      </w:pPr>
      <w:r w:rsidRPr="007B2F8E">
        <w:rPr>
          <w:rFonts w:ascii="Quattrocento Sans" w:eastAsia="Quattrocento Sans" w:hAnsi="Quattrocento Sans"/>
          <w:szCs w:val="24"/>
        </w:rPr>
        <w:t xml:space="preserve">Meeting </w:t>
      </w:r>
      <w:r w:rsidR="00295C6F" w:rsidRPr="007B2F8E">
        <w:rPr>
          <w:rFonts w:ascii="Quattrocento Sans" w:eastAsia="Quattrocento Sans" w:hAnsi="Quattrocento Sans"/>
          <w:szCs w:val="24"/>
        </w:rPr>
        <w:t>adjourned</w:t>
      </w:r>
      <w:r w:rsidRPr="007B2F8E">
        <w:rPr>
          <w:rFonts w:ascii="Quattrocento Sans" w:eastAsia="Quattrocento Sans" w:hAnsi="Quattrocento Sans"/>
          <w:szCs w:val="24"/>
        </w:rPr>
        <w:t xml:space="preserve"> at </w:t>
      </w:r>
      <w:r w:rsidR="00D63EA8" w:rsidRPr="007B2F8E">
        <w:rPr>
          <w:rFonts w:ascii="Quattrocento Sans" w:eastAsia="Quattrocento Sans" w:hAnsi="Quattrocento Sans"/>
          <w:szCs w:val="24"/>
        </w:rPr>
        <w:t>7:</w:t>
      </w:r>
      <w:r w:rsidR="00CE72FD">
        <w:rPr>
          <w:rFonts w:ascii="Quattrocento Sans" w:eastAsia="Quattrocento Sans" w:hAnsi="Quattrocento Sans"/>
          <w:szCs w:val="24"/>
        </w:rPr>
        <w:t>27</w:t>
      </w:r>
      <w:r w:rsidR="00295C6F" w:rsidRPr="007B2F8E">
        <w:rPr>
          <w:rFonts w:ascii="Quattrocento Sans" w:eastAsia="Quattrocento Sans" w:hAnsi="Quattrocento Sans"/>
          <w:szCs w:val="24"/>
        </w:rPr>
        <w:t xml:space="preserve"> </w:t>
      </w:r>
      <w:r w:rsidR="00B57F9A" w:rsidRPr="007B2F8E">
        <w:rPr>
          <w:rFonts w:ascii="Quattrocento Sans" w:eastAsia="Quattrocento Sans" w:hAnsi="Quattrocento Sans"/>
          <w:szCs w:val="24"/>
        </w:rPr>
        <w:t>PM</w:t>
      </w:r>
    </w:p>
    <w:sectPr w:rsidR="00CA59CE" w:rsidRPr="007B2F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6743C" w14:textId="77777777" w:rsidR="00183E58" w:rsidRDefault="00183E58">
      <w:pPr>
        <w:spacing w:before="0" w:after="0"/>
      </w:pPr>
      <w:r>
        <w:separator/>
      </w:r>
    </w:p>
  </w:endnote>
  <w:endnote w:type="continuationSeparator" w:id="0">
    <w:p w14:paraId="457716C1" w14:textId="77777777" w:rsidR="00183E58" w:rsidRDefault="00183E5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5A45F74-CF97-4EA9-8A29-18C1EB35120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1F3510C4-18AD-4EFE-8D49-BE19827EE3D0}"/>
    <w:embedBold r:id="rId3" w:fontKey="{0B83ADF1-2162-4495-AE89-C315D5FAE8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9232F0-0DD5-4744-A87C-C249FBD3EC0F}"/>
    <w:embedBold r:id="rId5" w:fontKey="{F78574F1-29DE-416F-9372-0E46FAEB206F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DD5F3EEE-C529-440E-9CD5-79C31AAAAC56}"/>
    <w:embedBold r:id="rId7" w:fontKey="{6DE0D83E-B23A-41FE-A5AB-084B801931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A75DB74-8AFF-4DEB-933C-F18E66FC5F58}"/>
    <w:embedBold r:id="rId9" w:fontKey="{19194CF7-C49E-4347-81ED-9D2E0EC85B3B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E82E89E9-E55B-4F8F-862F-98B2A6A5C630}"/>
    <w:embedBold r:id="rId11" w:fontKey="{52271C94-C09D-4F51-8EC3-3345A88608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F0A00F5-6C23-46FA-B295-1E8C37B0743C}"/>
    <w:embedItalic r:id="rId13" w:fontKey="{9F079D37-0163-4F3F-8FFA-9E1C74D99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1AD4A" w14:textId="77777777" w:rsidR="00183E58" w:rsidRDefault="00183E58">
      <w:pPr>
        <w:spacing w:before="0" w:after="0"/>
      </w:pPr>
      <w:r>
        <w:separator/>
      </w:r>
    </w:p>
  </w:footnote>
  <w:footnote w:type="continuationSeparator" w:id="0">
    <w:p w14:paraId="6A87A5A9" w14:textId="77777777" w:rsidR="00183E58" w:rsidRDefault="00183E5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30717CB2" w:rsidR="00B12C30" w:rsidRDefault="00000000">
    <w:pPr>
      <w:pStyle w:val="Header"/>
    </w:pPr>
    <w:r>
      <w:rPr>
        <w:noProof/>
      </w:rPr>
      <w:pict w14:anchorId="0313FA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5" o:spid="_x0000_s1026" type="#_x0000_t136" style="position:absolute;left:0;text-align:left;margin-left:0;margin-top:0;width:651pt;height:89.25pt;rotation:315;z-index:-251655168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2D7A56EF" w:rsidR="00CA59C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  <w:r>
      <w:rPr>
        <w:noProof/>
      </w:rPr>
      <w:pict w14:anchorId="6D2B34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6" o:spid="_x0000_s1027" type="#_x0000_t136" style="position:absolute;margin-left:0;margin-top:0;width:651pt;height:89.25pt;rotation:315;z-index:-251653120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7CE62AAE" w:rsidR="00B12C30" w:rsidRDefault="00000000">
    <w:pPr>
      <w:pStyle w:val="Header"/>
    </w:pPr>
    <w:r>
      <w:rPr>
        <w:noProof/>
      </w:rPr>
      <w:pict w14:anchorId="7314B8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4" o:spid="_x0000_s1025" type="#_x0000_t136" style="position:absolute;left:0;text-align:left;margin-left:0;margin-top:0;width:651pt;height:89.25pt;rotation:315;z-index:-251657216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2"/>
  </w:num>
  <w:num w:numId="2" w16cid:durableId="1302810467">
    <w:abstractNumId w:val="3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2"/>
  </w:num>
  <w:num w:numId="13" w16cid:durableId="32239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E039C"/>
    <w:rsid w:val="00161F11"/>
    <w:rsid w:val="00163EE8"/>
    <w:rsid w:val="0017507C"/>
    <w:rsid w:val="00183E58"/>
    <w:rsid w:val="001921BE"/>
    <w:rsid w:val="001E0654"/>
    <w:rsid w:val="001E0AE5"/>
    <w:rsid w:val="00214EB8"/>
    <w:rsid w:val="00223F4B"/>
    <w:rsid w:val="00225236"/>
    <w:rsid w:val="00227698"/>
    <w:rsid w:val="00295C6F"/>
    <w:rsid w:val="002969D8"/>
    <w:rsid w:val="003507AE"/>
    <w:rsid w:val="003F6986"/>
    <w:rsid w:val="0045700B"/>
    <w:rsid w:val="004618CB"/>
    <w:rsid w:val="00465FBD"/>
    <w:rsid w:val="004A5345"/>
    <w:rsid w:val="004C3767"/>
    <w:rsid w:val="004D62D3"/>
    <w:rsid w:val="004F55A9"/>
    <w:rsid w:val="00580672"/>
    <w:rsid w:val="005C618D"/>
    <w:rsid w:val="005F01F4"/>
    <w:rsid w:val="0061294B"/>
    <w:rsid w:val="0075122D"/>
    <w:rsid w:val="0076336A"/>
    <w:rsid w:val="007769E7"/>
    <w:rsid w:val="0078759F"/>
    <w:rsid w:val="007B2F8E"/>
    <w:rsid w:val="007E4F02"/>
    <w:rsid w:val="008807DC"/>
    <w:rsid w:val="009079F4"/>
    <w:rsid w:val="00914024"/>
    <w:rsid w:val="009D0C18"/>
    <w:rsid w:val="00A07F62"/>
    <w:rsid w:val="00A34088"/>
    <w:rsid w:val="00A6053F"/>
    <w:rsid w:val="00A72805"/>
    <w:rsid w:val="00A73C92"/>
    <w:rsid w:val="00A86467"/>
    <w:rsid w:val="00AC5858"/>
    <w:rsid w:val="00B12C30"/>
    <w:rsid w:val="00B57F9A"/>
    <w:rsid w:val="00BB5934"/>
    <w:rsid w:val="00BE3E18"/>
    <w:rsid w:val="00BF5AC0"/>
    <w:rsid w:val="00C0443D"/>
    <w:rsid w:val="00C83B4A"/>
    <w:rsid w:val="00C83D69"/>
    <w:rsid w:val="00CA59CE"/>
    <w:rsid w:val="00CB674F"/>
    <w:rsid w:val="00CD2642"/>
    <w:rsid w:val="00CE72FD"/>
    <w:rsid w:val="00D16949"/>
    <w:rsid w:val="00D25CD8"/>
    <w:rsid w:val="00D63EA8"/>
    <w:rsid w:val="00DD179C"/>
    <w:rsid w:val="00E24C62"/>
    <w:rsid w:val="00E60EA7"/>
    <w:rsid w:val="00E71DF8"/>
    <w:rsid w:val="00E878CD"/>
    <w:rsid w:val="00EA181E"/>
    <w:rsid w:val="00ED3BBA"/>
    <w:rsid w:val="00ED5711"/>
    <w:rsid w:val="00F02652"/>
    <w:rsid w:val="00F21A62"/>
    <w:rsid w:val="00F463B8"/>
    <w:rsid w:val="00F75394"/>
    <w:rsid w:val="00F81376"/>
    <w:rsid w:val="00FC573E"/>
    <w:rsid w:val="00FC6C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2</cp:revision>
  <dcterms:created xsi:type="dcterms:W3CDTF">2025-11-20T14:33:00Z</dcterms:created>
  <dcterms:modified xsi:type="dcterms:W3CDTF">2025-11-20T14:33:00Z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